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5"/>
        <w:gridCol w:w="3414"/>
        <w:gridCol w:w="3225"/>
      </w:tblGrid>
      <w:tr w:rsidR="009E332F" w:rsidTr="009E332F">
        <w:tc>
          <w:tcPr>
            <w:tcW w:w="3259" w:type="dxa"/>
          </w:tcPr>
          <w:p w:rsidR="009E332F" w:rsidRDefault="009E332F" w:rsidP="009E332F">
            <w:pPr>
              <w:rPr>
                <w:b/>
              </w:rPr>
            </w:pPr>
            <w:r>
              <w:rPr>
                <w:b/>
                <w:noProof/>
                <w:sz w:val="32"/>
                <w:szCs w:val="32"/>
                <w:lang w:eastAsia="it-IT"/>
              </w:rPr>
              <w:t xml:space="preserve">   </w:t>
            </w:r>
            <w:r>
              <w:rPr>
                <w:b/>
                <w:noProof/>
                <w:sz w:val="32"/>
                <w:szCs w:val="32"/>
                <w:lang w:eastAsia="it-IT"/>
              </w:rPr>
              <w:drawing>
                <wp:inline distT="0" distB="0" distL="0" distR="0" wp14:anchorId="53A50D93" wp14:editId="7E06AE9E">
                  <wp:extent cx="1020726" cy="910858"/>
                  <wp:effectExtent l="0" t="0" r="0" b="0"/>
                  <wp:docPr id="2" name="Immagine 2" descr="C:\Users\gquaranta\Desktop\Stemma%20del%20Comune%20di%20Grott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quaranta\Desktop\Stemma%20del%20Comune%20di%20Grott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42" cy="91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5FB1">
              <w:rPr>
                <w:b/>
              </w:rPr>
              <w:t xml:space="preserve"> </w:t>
            </w:r>
          </w:p>
          <w:p w:rsidR="009E332F" w:rsidRPr="00CB5FB1" w:rsidRDefault="009E332F" w:rsidP="009E332F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Pr="00CB5FB1">
              <w:rPr>
                <w:b/>
              </w:rPr>
              <w:t>Comune di Grottole</w:t>
            </w:r>
          </w:p>
          <w:p w:rsidR="009E332F" w:rsidRDefault="009E332F" w:rsidP="009E332F">
            <w:r>
              <w:rPr>
                <w:b/>
              </w:rPr>
              <w:t xml:space="preserve">  </w:t>
            </w:r>
            <w:r w:rsidRPr="00CB5FB1">
              <w:rPr>
                <w:b/>
              </w:rPr>
              <w:t>(Provincia di Matera)</w:t>
            </w:r>
          </w:p>
        </w:tc>
        <w:tc>
          <w:tcPr>
            <w:tcW w:w="3259" w:type="dxa"/>
          </w:tcPr>
          <w:p w:rsidR="009E332F" w:rsidRDefault="009E332F" w:rsidP="009E332F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6165EB04" wp14:editId="1DF5EFD1">
                  <wp:extent cx="2030818" cy="921155"/>
                  <wp:effectExtent l="0" t="0" r="0" b="0"/>
                  <wp:docPr id="1" name="Immagine 1" descr="C:\Users\gquaranta\AppData\Local\Microsoft\Windows\Temporary Internet Files\Content.Word\cisl%20basilicat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quaranta\AppData\Local\Microsoft\Windows\Temporary Internet Files\Content.Word\cisl%20basilicat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29" cy="93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9E332F" w:rsidRDefault="009E332F" w:rsidP="007819A9">
            <w:pPr>
              <w:jc w:val="center"/>
            </w:pPr>
            <w:r>
              <w:rPr>
                <w:b/>
                <w:noProof/>
                <w:sz w:val="32"/>
                <w:szCs w:val="32"/>
                <w:lang w:eastAsia="it-IT"/>
              </w:rPr>
              <w:t xml:space="preserve">     </w:t>
            </w:r>
            <w:r>
              <w:rPr>
                <w:b/>
                <w:noProof/>
                <w:sz w:val="32"/>
                <w:szCs w:val="32"/>
                <w:lang w:eastAsia="it-IT"/>
              </w:rPr>
              <w:drawing>
                <wp:inline distT="0" distB="0" distL="0" distR="0" wp14:anchorId="63C999C9" wp14:editId="481D99FF">
                  <wp:extent cx="1201479" cy="1221438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definitivo_jp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943" cy="122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F" w:rsidRDefault="009E332F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2"/>
        <w:gridCol w:w="222"/>
      </w:tblGrid>
      <w:tr w:rsidR="00CB5FB1" w:rsidTr="009E332F">
        <w:tc>
          <w:tcPr>
            <w:tcW w:w="9632" w:type="dxa"/>
          </w:tcPr>
          <w:tbl>
            <w:tblPr>
              <w:tblStyle w:val="Grigliatabella"/>
              <w:tblW w:w="94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16"/>
            </w:tblGrid>
            <w:tr w:rsidR="007F7244" w:rsidTr="009E332F">
              <w:trPr>
                <w:trHeight w:val="601"/>
              </w:trPr>
              <w:tc>
                <w:tcPr>
                  <w:tcW w:w="9416" w:type="dxa"/>
                </w:tcPr>
                <w:p w:rsidR="007F7244" w:rsidRDefault="007F7244" w:rsidP="00EE1CC5">
                  <w:pPr>
                    <w:spacing w:after="120"/>
                    <w:jc w:val="center"/>
                    <w:rPr>
                      <w:noProof/>
                      <w:lang w:eastAsia="it-IT"/>
                    </w:rPr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 wp14:anchorId="66680A3D" wp14:editId="405DC17E">
                        <wp:extent cx="5922335" cy="1108519"/>
                        <wp:effectExtent l="0" t="0" r="0" b="0"/>
                        <wp:docPr id="3" name="Immagin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rità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1590" cy="1112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B5FB1" w:rsidRDefault="00CB5FB1" w:rsidP="00CB5FB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22" w:type="dxa"/>
          </w:tcPr>
          <w:p w:rsidR="00CB5FB1" w:rsidRDefault="00CB5FB1" w:rsidP="00D21500">
            <w:pPr>
              <w:spacing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3F0D1B" w:rsidRDefault="003F0D1B" w:rsidP="00D21500">
      <w:pPr>
        <w:spacing w:after="120"/>
        <w:jc w:val="center"/>
        <w:rPr>
          <w:b/>
          <w:sz w:val="32"/>
          <w:szCs w:val="32"/>
        </w:rPr>
      </w:pPr>
    </w:p>
    <w:p w:rsidR="00EC2223" w:rsidRDefault="00D21500" w:rsidP="00D21500">
      <w:pPr>
        <w:spacing w:after="120"/>
        <w:jc w:val="center"/>
        <w:rPr>
          <w:b/>
          <w:noProof/>
          <w:sz w:val="32"/>
          <w:szCs w:val="32"/>
          <w:lang w:eastAsia="it-IT"/>
        </w:rPr>
      </w:pPr>
      <w:r>
        <w:rPr>
          <w:b/>
          <w:sz w:val="32"/>
          <w:szCs w:val="32"/>
        </w:rPr>
        <w:t>I</w:t>
      </w:r>
      <w:r w:rsidR="0087516B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Memorial</w:t>
      </w:r>
      <w:proofErr w:type="spellEnd"/>
      <w:r>
        <w:rPr>
          <w:b/>
          <w:sz w:val="32"/>
          <w:szCs w:val="32"/>
        </w:rPr>
        <w:t xml:space="preserve"> Letterario </w:t>
      </w:r>
      <w:r w:rsidR="00071F16" w:rsidRPr="0040400D">
        <w:rPr>
          <w:b/>
          <w:sz w:val="32"/>
          <w:szCs w:val="32"/>
        </w:rPr>
        <w:t>“</w:t>
      </w:r>
      <w:r>
        <w:rPr>
          <w:b/>
          <w:sz w:val="32"/>
          <w:szCs w:val="32"/>
        </w:rPr>
        <w:t xml:space="preserve">Antonietta </w:t>
      </w:r>
      <w:proofErr w:type="spellStart"/>
      <w:r>
        <w:rPr>
          <w:b/>
          <w:sz w:val="32"/>
          <w:szCs w:val="32"/>
        </w:rPr>
        <w:t>Rongone</w:t>
      </w:r>
      <w:proofErr w:type="spellEnd"/>
      <w:r w:rsidR="00B00495" w:rsidRPr="0040400D">
        <w:rPr>
          <w:b/>
          <w:sz w:val="32"/>
          <w:szCs w:val="32"/>
        </w:rPr>
        <w:t>”</w:t>
      </w:r>
      <w:r w:rsidR="00FE4CB4">
        <w:rPr>
          <w:b/>
          <w:sz w:val="32"/>
          <w:szCs w:val="32"/>
        </w:rPr>
        <w:t xml:space="preserve"> </w:t>
      </w:r>
      <w:r w:rsidR="00EC2223">
        <w:rPr>
          <w:b/>
          <w:sz w:val="32"/>
          <w:szCs w:val="32"/>
        </w:rPr>
        <w:t xml:space="preserve">        </w:t>
      </w:r>
      <w:r w:rsidR="00FE4CB4">
        <w:rPr>
          <w:b/>
          <w:sz w:val="32"/>
          <w:szCs w:val="32"/>
        </w:rPr>
        <w:t xml:space="preserve">  </w:t>
      </w:r>
      <w:r w:rsidR="00B00495" w:rsidRPr="0040400D">
        <w:rPr>
          <w:b/>
          <w:sz w:val="32"/>
          <w:szCs w:val="32"/>
        </w:rPr>
        <w:t xml:space="preserve"> </w:t>
      </w:r>
      <w:r w:rsidR="00EC2223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87516B">
        <w:rPr>
          <w:b/>
          <w:i/>
          <w:sz w:val="32"/>
          <w:szCs w:val="32"/>
        </w:rPr>
        <w:t>Storie di donne</w:t>
      </w:r>
    </w:p>
    <w:p w:rsidR="00425848" w:rsidRDefault="00425848" w:rsidP="00304814">
      <w:pPr>
        <w:spacing w:after="120"/>
        <w:jc w:val="center"/>
        <w:rPr>
          <w:i/>
          <w:sz w:val="28"/>
          <w:szCs w:val="28"/>
        </w:rPr>
      </w:pPr>
    </w:p>
    <w:p w:rsidR="00C0597C" w:rsidRPr="00304814" w:rsidRDefault="00304814" w:rsidP="00304814">
      <w:pPr>
        <w:spacing w:after="120"/>
        <w:jc w:val="center"/>
        <w:rPr>
          <w:i/>
          <w:sz w:val="28"/>
          <w:szCs w:val="28"/>
        </w:rPr>
      </w:pPr>
      <w:r w:rsidRPr="00304814">
        <w:rPr>
          <w:i/>
          <w:sz w:val="28"/>
          <w:szCs w:val="28"/>
        </w:rPr>
        <w:t>Regolamento</w:t>
      </w:r>
    </w:p>
    <w:p w:rsidR="00425848" w:rsidRDefault="00425848" w:rsidP="00D21500">
      <w:pPr>
        <w:spacing w:after="120"/>
        <w:jc w:val="both"/>
        <w:rPr>
          <w:sz w:val="24"/>
          <w:szCs w:val="24"/>
        </w:rPr>
      </w:pPr>
    </w:p>
    <w:p w:rsidR="00071F16" w:rsidRDefault="008E2E6B" w:rsidP="00D21500">
      <w:pPr>
        <w:spacing w:after="120"/>
        <w:jc w:val="both"/>
        <w:rPr>
          <w:sz w:val="24"/>
          <w:szCs w:val="24"/>
        </w:rPr>
      </w:pPr>
      <w:bookmarkStart w:id="0" w:name="_GoBack"/>
      <w:bookmarkEnd w:id="0"/>
      <w:r w:rsidRPr="00304814">
        <w:rPr>
          <w:sz w:val="24"/>
          <w:szCs w:val="24"/>
        </w:rPr>
        <w:t>C</w:t>
      </w:r>
      <w:r w:rsidR="00071F16" w:rsidRPr="008E2E6B">
        <w:rPr>
          <w:sz w:val="24"/>
          <w:szCs w:val="24"/>
        </w:rPr>
        <w:t>on il patrocinio</w:t>
      </w:r>
      <w:r w:rsidR="00071F16">
        <w:rPr>
          <w:sz w:val="24"/>
          <w:szCs w:val="24"/>
        </w:rPr>
        <w:t xml:space="preserve"> </w:t>
      </w:r>
      <w:r w:rsidR="00D21500">
        <w:rPr>
          <w:sz w:val="24"/>
          <w:szCs w:val="24"/>
        </w:rPr>
        <w:t>d</w:t>
      </w:r>
      <w:r w:rsidR="007F7244">
        <w:rPr>
          <w:sz w:val="24"/>
          <w:szCs w:val="24"/>
        </w:rPr>
        <w:t>el</w:t>
      </w:r>
      <w:r w:rsidR="007F7244" w:rsidRPr="007F7244">
        <w:rPr>
          <w:sz w:val="24"/>
          <w:szCs w:val="24"/>
        </w:rPr>
        <w:t xml:space="preserve"> </w:t>
      </w:r>
      <w:r w:rsidR="007F7244">
        <w:rPr>
          <w:sz w:val="24"/>
          <w:szCs w:val="24"/>
        </w:rPr>
        <w:t xml:space="preserve">Comune di Grottole (MT), della </w:t>
      </w:r>
      <w:r w:rsidR="007F7244" w:rsidRPr="00354F20">
        <w:rPr>
          <w:sz w:val="24"/>
          <w:szCs w:val="24"/>
        </w:rPr>
        <w:t>Confederazione Italiana Sindacati Lavoratori</w:t>
      </w:r>
      <w:r w:rsidR="007F7244">
        <w:rPr>
          <w:sz w:val="24"/>
          <w:szCs w:val="24"/>
        </w:rPr>
        <w:t xml:space="preserve"> di Basilicata</w:t>
      </w:r>
      <w:r w:rsidR="00D83B29">
        <w:rPr>
          <w:sz w:val="24"/>
          <w:szCs w:val="24"/>
        </w:rPr>
        <w:t xml:space="preserve">, </w:t>
      </w:r>
      <w:r w:rsidR="007F7244">
        <w:rPr>
          <w:sz w:val="24"/>
          <w:szCs w:val="24"/>
        </w:rPr>
        <w:t>dell’Ufficio della C</w:t>
      </w:r>
      <w:r w:rsidR="007F7244" w:rsidRPr="007F7244">
        <w:rPr>
          <w:bCs/>
          <w:sz w:val="24"/>
          <w:szCs w:val="24"/>
        </w:rPr>
        <w:t xml:space="preserve">onsigliera </w:t>
      </w:r>
      <w:r w:rsidR="007F7244">
        <w:rPr>
          <w:bCs/>
          <w:sz w:val="24"/>
          <w:szCs w:val="24"/>
        </w:rPr>
        <w:t>R</w:t>
      </w:r>
      <w:r w:rsidR="007F7244" w:rsidRPr="007F7244">
        <w:rPr>
          <w:bCs/>
          <w:sz w:val="24"/>
          <w:szCs w:val="24"/>
        </w:rPr>
        <w:t xml:space="preserve">egionale di </w:t>
      </w:r>
      <w:r w:rsidR="007F7244">
        <w:rPr>
          <w:bCs/>
          <w:sz w:val="24"/>
          <w:szCs w:val="24"/>
        </w:rPr>
        <w:t>P</w:t>
      </w:r>
      <w:r w:rsidR="007F7244" w:rsidRPr="007F7244">
        <w:rPr>
          <w:bCs/>
          <w:sz w:val="24"/>
          <w:szCs w:val="24"/>
        </w:rPr>
        <w:t>arit</w:t>
      </w:r>
      <w:r w:rsidR="007F7244">
        <w:rPr>
          <w:bCs/>
          <w:sz w:val="24"/>
          <w:szCs w:val="24"/>
        </w:rPr>
        <w:t xml:space="preserve">à della Regione Basilicata </w:t>
      </w:r>
      <w:r w:rsidR="00D83B29">
        <w:rPr>
          <w:bCs/>
          <w:sz w:val="24"/>
          <w:szCs w:val="24"/>
        </w:rPr>
        <w:t>e del Garante Regionale per l’Infanzia e l’Adolescenza</w:t>
      </w:r>
      <w:r w:rsidR="00050B29">
        <w:rPr>
          <w:bCs/>
          <w:sz w:val="24"/>
          <w:szCs w:val="24"/>
        </w:rPr>
        <w:t xml:space="preserve"> di Basilicata</w:t>
      </w:r>
      <w:r w:rsidR="00D83B29">
        <w:rPr>
          <w:bCs/>
          <w:sz w:val="24"/>
          <w:szCs w:val="24"/>
        </w:rPr>
        <w:t xml:space="preserve">, </w:t>
      </w:r>
      <w:r w:rsidR="007F7244" w:rsidRPr="007F7244">
        <w:rPr>
          <w:sz w:val="24"/>
          <w:szCs w:val="24"/>
        </w:rPr>
        <w:t>v</w:t>
      </w:r>
      <w:r w:rsidR="00071F16">
        <w:rPr>
          <w:sz w:val="24"/>
          <w:szCs w:val="24"/>
        </w:rPr>
        <w:t xml:space="preserve">iene indetta la </w:t>
      </w:r>
      <w:r w:rsidR="0087516B">
        <w:rPr>
          <w:sz w:val="24"/>
          <w:szCs w:val="24"/>
        </w:rPr>
        <w:t>seconda</w:t>
      </w:r>
      <w:r w:rsidR="00D21500">
        <w:rPr>
          <w:sz w:val="24"/>
          <w:szCs w:val="24"/>
        </w:rPr>
        <w:t xml:space="preserve"> </w:t>
      </w:r>
      <w:r w:rsidR="00071F16">
        <w:rPr>
          <w:sz w:val="24"/>
          <w:szCs w:val="24"/>
        </w:rPr>
        <w:t xml:space="preserve">edizione del </w:t>
      </w:r>
      <w:proofErr w:type="spellStart"/>
      <w:r w:rsidR="00D21500">
        <w:rPr>
          <w:sz w:val="24"/>
          <w:szCs w:val="24"/>
        </w:rPr>
        <w:t>Memorial</w:t>
      </w:r>
      <w:proofErr w:type="spellEnd"/>
      <w:r w:rsidR="00D21500">
        <w:rPr>
          <w:sz w:val="24"/>
          <w:szCs w:val="24"/>
        </w:rPr>
        <w:t xml:space="preserve"> </w:t>
      </w:r>
      <w:r w:rsidR="00071F16">
        <w:rPr>
          <w:sz w:val="24"/>
          <w:szCs w:val="24"/>
        </w:rPr>
        <w:t>Letterario “</w:t>
      </w:r>
      <w:r w:rsidR="00D21500">
        <w:rPr>
          <w:sz w:val="24"/>
          <w:szCs w:val="24"/>
        </w:rPr>
        <w:t xml:space="preserve">Antonietta </w:t>
      </w:r>
      <w:proofErr w:type="spellStart"/>
      <w:r w:rsidR="00D21500">
        <w:rPr>
          <w:sz w:val="24"/>
          <w:szCs w:val="24"/>
        </w:rPr>
        <w:t>Rongone</w:t>
      </w:r>
      <w:proofErr w:type="spellEnd"/>
      <w:r w:rsidR="00071F16">
        <w:rPr>
          <w:sz w:val="24"/>
          <w:szCs w:val="24"/>
        </w:rPr>
        <w:t>”</w:t>
      </w:r>
      <w:r w:rsidR="00D21500">
        <w:rPr>
          <w:sz w:val="24"/>
          <w:szCs w:val="24"/>
        </w:rPr>
        <w:t xml:space="preserve">, voluto dal sindacalista Enzo </w:t>
      </w:r>
      <w:proofErr w:type="spellStart"/>
      <w:r w:rsidR="00D21500">
        <w:rPr>
          <w:sz w:val="24"/>
          <w:szCs w:val="24"/>
        </w:rPr>
        <w:t>Giase</w:t>
      </w:r>
      <w:proofErr w:type="spellEnd"/>
      <w:r w:rsidR="00D21500">
        <w:rPr>
          <w:sz w:val="24"/>
          <w:szCs w:val="24"/>
        </w:rPr>
        <w:t xml:space="preserve"> per ricordare la figura della sua amata moglie, come atto di puro mecenatismo nei confronti dell’arte della scrittura.</w:t>
      </w:r>
    </w:p>
    <w:p w:rsidR="00071F16" w:rsidRDefault="00304814" w:rsidP="00D21500">
      <w:pPr>
        <w:jc w:val="both"/>
        <w:rPr>
          <w:sz w:val="24"/>
          <w:szCs w:val="24"/>
        </w:rPr>
      </w:pPr>
      <w:r w:rsidRPr="00304814">
        <w:rPr>
          <w:i/>
          <w:sz w:val="24"/>
          <w:szCs w:val="24"/>
        </w:rPr>
        <w:t>Art. 1</w:t>
      </w:r>
      <w:r>
        <w:rPr>
          <w:sz w:val="24"/>
          <w:szCs w:val="24"/>
        </w:rPr>
        <w:tab/>
      </w:r>
      <w:r w:rsidR="0040400D">
        <w:rPr>
          <w:sz w:val="24"/>
          <w:szCs w:val="24"/>
        </w:rPr>
        <w:t xml:space="preserve">Il premio si articola in </w:t>
      </w:r>
      <w:r w:rsidR="00D21500">
        <w:rPr>
          <w:sz w:val="24"/>
          <w:szCs w:val="24"/>
        </w:rPr>
        <w:t>tre</w:t>
      </w:r>
      <w:r w:rsidR="00071F16">
        <w:rPr>
          <w:sz w:val="24"/>
          <w:szCs w:val="24"/>
        </w:rPr>
        <w:t xml:space="preserve"> sezioni:</w:t>
      </w:r>
    </w:p>
    <w:p w:rsidR="00071F16" w:rsidRDefault="00071F16" w:rsidP="00D215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SEZIONE A </w:t>
      </w:r>
      <w:r w:rsidR="00D21500">
        <w:rPr>
          <w:b/>
          <w:sz w:val="24"/>
          <w:szCs w:val="24"/>
        </w:rPr>
        <w:t>SAGGIO EDITO</w:t>
      </w:r>
      <w:r w:rsidR="0087516B">
        <w:rPr>
          <w:b/>
          <w:sz w:val="24"/>
          <w:szCs w:val="24"/>
        </w:rPr>
        <w:t xml:space="preserve"> SUL TEMA “STORIE DI DONNE”</w:t>
      </w:r>
      <w:r>
        <w:rPr>
          <w:sz w:val="24"/>
          <w:szCs w:val="24"/>
        </w:rPr>
        <w:t xml:space="preserve">: </w:t>
      </w:r>
      <w:r w:rsidR="00D21500">
        <w:rPr>
          <w:sz w:val="24"/>
          <w:szCs w:val="24"/>
        </w:rPr>
        <w:t>i</w:t>
      </w:r>
      <w:r>
        <w:rPr>
          <w:sz w:val="24"/>
          <w:szCs w:val="24"/>
        </w:rPr>
        <w:t>nviare uno o più vol</w:t>
      </w:r>
      <w:r w:rsidR="00C0757B">
        <w:rPr>
          <w:sz w:val="24"/>
          <w:szCs w:val="24"/>
        </w:rPr>
        <w:t>umi</w:t>
      </w:r>
      <w:r w:rsidR="0087516B">
        <w:rPr>
          <w:sz w:val="24"/>
          <w:szCs w:val="24"/>
        </w:rPr>
        <w:t xml:space="preserve"> </w:t>
      </w:r>
      <w:r w:rsidR="00D21500">
        <w:rPr>
          <w:sz w:val="24"/>
          <w:szCs w:val="24"/>
        </w:rPr>
        <w:t xml:space="preserve">editi </w:t>
      </w:r>
      <w:r w:rsidR="00C0757B">
        <w:rPr>
          <w:sz w:val="24"/>
          <w:szCs w:val="24"/>
        </w:rPr>
        <w:t>dal 200</w:t>
      </w:r>
      <w:r w:rsidR="0087516B">
        <w:rPr>
          <w:sz w:val="24"/>
          <w:szCs w:val="24"/>
        </w:rPr>
        <w:t>5</w:t>
      </w:r>
      <w:r>
        <w:rPr>
          <w:sz w:val="24"/>
          <w:szCs w:val="24"/>
        </w:rPr>
        <w:t xml:space="preserve"> a</w:t>
      </w:r>
      <w:r w:rsidR="00D21500">
        <w:rPr>
          <w:sz w:val="24"/>
          <w:szCs w:val="24"/>
        </w:rPr>
        <w:t>d</w:t>
      </w:r>
      <w:r>
        <w:rPr>
          <w:sz w:val="24"/>
          <w:szCs w:val="24"/>
        </w:rPr>
        <w:t xml:space="preserve"> oggi</w:t>
      </w:r>
      <w:r w:rsidR="00C0757B">
        <w:rPr>
          <w:sz w:val="24"/>
          <w:szCs w:val="24"/>
        </w:rPr>
        <w:t>,</w:t>
      </w:r>
      <w:r>
        <w:rPr>
          <w:sz w:val="24"/>
          <w:szCs w:val="24"/>
        </w:rPr>
        <w:t xml:space="preserve"> in due copie</w:t>
      </w:r>
      <w:r w:rsidR="00D21500">
        <w:rPr>
          <w:sz w:val="24"/>
          <w:szCs w:val="24"/>
        </w:rPr>
        <w:t xml:space="preserve">, che trattino </w:t>
      </w:r>
      <w:r w:rsidR="0087516B">
        <w:rPr>
          <w:sz w:val="24"/>
          <w:szCs w:val="24"/>
        </w:rPr>
        <w:t xml:space="preserve">storie di donne, </w:t>
      </w:r>
      <w:r w:rsidR="00D83B29">
        <w:rPr>
          <w:sz w:val="24"/>
          <w:szCs w:val="24"/>
        </w:rPr>
        <w:t xml:space="preserve">impegnate in uno o più dei seguenti ambiti: sociale, </w:t>
      </w:r>
      <w:r w:rsidR="0087516B">
        <w:rPr>
          <w:sz w:val="24"/>
          <w:szCs w:val="24"/>
        </w:rPr>
        <w:t xml:space="preserve">storico, politico, economico, religioso, </w:t>
      </w:r>
      <w:r w:rsidR="00D83B29">
        <w:rPr>
          <w:sz w:val="24"/>
          <w:szCs w:val="24"/>
        </w:rPr>
        <w:t xml:space="preserve">imprenditoriale e </w:t>
      </w:r>
      <w:r w:rsidR="0087516B">
        <w:rPr>
          <w:sz w:val="24"/>
          <w:szCs w:val="24"/>
        </w:rPr>
        <w:t>artistico</w:t>
      </w:r>
      <w:r>
        <w:rPr>
          <w:sz w:val="24"/>
          <w:szCs w:val="24"/>
        </w:rPr>
        <w:t>. All’interno del plico</w:t>
      </w:r>
      <w:r w:rsidR="00617C99">
        <w:rPr>
          <w:sz w:val="24"/>
          <w:szCs w:val="24"/>
        </w:rPr>
        <w:t>,</w:t>
      </w:r>
      <w:r>
        <w:rPr>
          <w:sz w:val="24"/>
          <w:szCs w:val="24"/>
        </w:rPr>
        <w:t xml:space="preserve"> inserire una busta con</w:t>
      </w:r>
      <w:r w:rsidR="0040400D">
        <w:rPr>
          <w:sz w:val="24"/>
          <w:szCs w:val="24"/>
        </w:rPr>
        <w:t xml:space="preserve"> </w:t>
      </w:r>
      <w:r w:rsidR="004753BE">
        <w:rPr>
          <w:sz w:val="24"/>
          <w:szCs w:val="24"/>
        </w:rPr>
        <w:t xml:space="preserve">curriculum e </w:t>
      </w:r>
      <w:r w:rsidR="0040400D">
        <w:rPr>
          <w:sz w:val="24"/>
          <w:szCs w:val="24"/>
        </w:rPr>
        <w:t>dati del partecipante</w:t>
      </w:r>
      <w:r w:rsidR="00D21500">
        <w:rPr>
          <w:sz w:val="24"/>
          <w:szCs w:val="24"/>
        </w:rPr>
        <w:t xml:space="preserve">, indirizzo mail e recapito telefonico, </w:t>
      </w:r>
      <w:r w:rsidR="00617C99">
        <w:rPr>
          <w:sz w:val="24"/>
          <w:szCs w:val="24"/>
        </w:rPr>
        <w:t>l’indicazione della</w:t>
      </w:r>
      <w:r w:rsidR="00D21500">
        <w:rPr>
          <w:sz w:val="24"/>
          <w:szCs w:val="24"/>
        </w:rPr>
        <w:t xml:space="preserve"> sezione alla quale si partecipa e € 5</w:t>
      </w:r>
      <w:r w:rsidR="004753BE">
        <w:rPr>
          <w:sz w:val="24"/>
          <w:szCs w:val="24"/>
        </w:rPr>
        <w:t>,00</w:t>
      </w:r>
      <w:r w:rsidR="00D21500">
        <w:rPr>
          <w:sz w:val="24"/>
          <w:szCs w:val="24"/>
        </w:rPr>
        <w:t xml:space="preserve"> (euro cinque</w:t>
      </w:r>
      <w:r w:rsidR="004753BE">
        <w:rPr>
          <w:sz w:val="24"/>
          <w:szCs w:val="24"/>
        </w:rPr>
        <w:t>/00</w:t>
      </w:r>
      <w:r w:rsidR="00D21500">
        <w:rPr>
          <w:sz w:val="24"/>
          <w:szCs w:val="24"/>
        </w:rPr>
        <w:t>)</w:t>
      </w:r>
      <w:r>
        <w:rPr>
          <w:sz w:val="24"/>
          <w:szCs w:val="24"/>
        </w:rPr>
        <w:t xml:space="preserve"> in contanti per </w:t>
      </w:r>
      <w:r w:rsidR="00D21500">
        <w:rPr>
          <w:sz w:val="24"/>
          <w:szCs w:val="24"/>
        </w:rPr>
        <w:t xml:space="preserve">le </w:t>
      </w:r>
      <w:r>
        <w:rPr>
          <w:sz w:val="24"/>
          <w:szCs w:val="24"/>
        </w:rPr>
        <w:t>spese di segreteria.</w:t>
      </w:r>
    </w:p>
    <w:p w:rsidR="006C3AAF" w:rsidRDefault="00071F16" w:rsidP="00D215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SEZIONE B </w:t>
      </w:r>
      <w:r w:rsidR="000575E0">
        <w:rPr>
          <w:b/>
          <w:sz w:val="24"/>
          <w:szCs w:val="24"/>
        </w:rPr>
        <w:t>SAGGIO EDITO/INEDITO SULLA BASILICATA</w:t>
      </w:r>
      <w:r w:rsidR="003A5AF1">
        <w:rPr>
          <w:sz w:val="24"/>
          <w:szCs w:val="24"/>
        </w:rPr>
        <w:t>: Inviare uno o più volumi</w:t>
      </w:r>
      <w:r w:rsidR="000575E0">
        <w:rPr>
          <w:sz w:val="24"/>
          <w:szCs w:val="24"/>
        </w:rPr>
        <w:t>, per gli editi possono partecipare opere dal 20</w:t>
      </w:r>
      <w:r w:rsidR="007F7244">
        <w:rPr>
          <w:sz w:val="24"/>
          <w:szCs w:val="24"/>
        </w:rPr>
        <w:t>1</w:t>
      </w:r>
      <w:r w:rsidR="000575E0">
        <w:rPr>
          <w:sz w:val="24"/>
          <w:szCs w:val="24"/>
        </w:rPr>
        <w:t>0 ad oggi,</w:t>
      </w:r>
      <w:r w:rsidR="006C3AAF">
        <w:rPr>
          <w:sz w:val="24"/>
          <w:szCs w:val="24"/>
        </w:rPr>
        <w:t xml:space="preserve"> </w:t>
      </w:r>
      <w:r w:rsidR="003A5AF1">
        <w:rPr>
          <w:sz w:val="24"/>
          <w:szCs w:val="24"/>
        </w:rPr>
        <w:t>in due copie</w:t>
      </w:r>
      <w:r w:rsidR="000575E0">
        <w:rPr>
          <w:sz w:val="24"/>
          <w:szCs w:val="24"/>
        </w:rPr>
        <w:t>, che riguardino il territorio di Basilicata nei suoi molteplici aspetti</w:t>
      </w:r>
      <w:r w:rsidR="003A5AF1">
        <w:rPr>
          <w:sz w:val="24"/>
          <w:szCs w:val="24"/>
        </w:rPr>
        <w:t>.</w:t>
      </w:r>
      <w:r w:rsidR="0040400D">
        <w:rPr>
          <w:sz w:val="24"/>
          <w:szCs w:val="24"/>
        </w:rPr>
        <w:t xml:space="preserve"> </w:t>
      </w:r>
      <w:r w:rsidR="0087516B">
        <w:rPr>
          <w:sz w:val="24"/>
          <w:szCs w:val="24"/>
        </w:rPr>
        <w:t xml:space="preserve">La partecipazione è aperta anche alle tesi di laurea che abbiano come tema un particolare aspetto della Basilicata. </w:t>
      </w:r>
      <w:r w:rsidR="000575E0">
        <w:rPr>
          <w:sz w:val="24"/>
          <w:szCs w:val="24"/>
        </w:rPr>
        <w:t>All’interno del plico</w:t>
      </w:r>
      <w:r w:rsidR="00617C99">
        <w:rPr>
          <w:sz w:val="24"/>
          <w:szCs w:val="24"/>
        </w:rPr>
        <w:t>,</w:t>
      </w:r>
      <w:r w:rsidR="000575E0">
        <w:rPr>
          <w:sz w:val="24"/>
          <w:szCs w:val="24"/>
        </w:rPr>
        <w:t xml:space="preserve"> inserire una busta con </w:t>
      </w:r>
      <w:r w:rsidR="004753BE">
        <w:rPr>
          <w:sz w:val="24"/>
          <w:szCs w:val="24"/>
        </w:rPr>
        <w:t xml:space="preserve">curriculum e </w:t>
      </w:r>
      <w:r w:rsidR="000575E0">
        <w:rPr>
          <w:sz w:val="24"/>
          <w:szCs w:val="24"/>
        </w:rPr>
        <w:t>dati del partecipante, indirizzo mail e recapito telefonico, l</w:t>
      </w:r>
      <w:r w:rsidR="00617C99">
        <w:rPr>
          <w:sz w:val="24"/>
          <w:szCs w:val="24"/>
        </w:rPr>
        <w:t>’indicazione della</w:t>
      </w:r>
      <w:r w:rsidR="000575E0">
        <w:rPr>
          <w:sz w:val="24"/>
          <w:szCs w:val="24"/>
        </w:rPr>
        <w:t xml:space="preserve"> sezione alla quale si partecipa e € 5</w:t>
      </w:r>
      <w:r w:rsidR="004753BE">
        <w:rPr>
          <w:sz w:val="24"/>
          <w:szCs w:val="24"/>
        </w:rPr>
        <w:t>,00</w:t>
      </w:r>
      <w:r w:rsidR="000575E0">
        <w:rPr>
          <w:sz w:val="24"/>
          <w:szCs w:val="24"/>
        </w:rPr>
        <w:t xml:space="preserve"> (euro cinque</w:t>
      </w:r>
      <w:r w:rsidR="004753BE">
        <w:rPr>
          <w:sz w:val="24"/>
          <w:szCs w:val="24"/>
        </w:rPr>
        <w:t>/00</w:t>
      </w:r>
      <w:r w:rsidR="000575E0">
        <w:rPr>
          <w:sz w:val="24"/>
          <w:szCs w:val="24"/>
        </w:rPr>
        <w:t>) in contanti per le spese di segreteria.</w:t>
      </w:r>
    </w:p>
    <w:p w:rsidR="00B321D7" w:rsidRDefault="003A5AF1" w:rsidP="00D215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SEZIONE</w:t>
      </w:r>
      <w:r w:rsidR="00DD531C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 </w:t>
      </w:r>
      <w:r w:rsidR="000575E0">
        <w:rPr>
          <w:b/>
          <w:sz w:val="24"/>
          <w:szCs w:val="24"/>
        </w:rPr>
        <w:t>POESIA IN DIALETTO GROTTOLESE</w:t>
      </w:r>
      <w:r w:rsidR="00617C99">
        <w:rPr>
          <w:b/>
          <w:sz w:val="24"/>
          <w:szCs w:val="24"/>
        </w:rPr>
        <w:t xml:space="preserve"> SUL TEMA “LA MAMMA”</w:t>
      </w:r>
      <w:r w:rsidR="000575E0">
        <w:rPr>
          <w:sz w:val="24"/>
          <w:szCs w:val="24"/>
        </w:rPr>
        <w:t>: riservata agli alunni della S</w:t>
      </w:r>
      <w:r w:rsidR="000575E0" w:rsidRPr="000575E0">
        <w:rPr>
          <w:sz w:val="24"/>
          <w:szCs w:val="24"/>
        </w:rPr>
        <w:t xml:space="preserve">cuola </w:t>
      </w:r>
      <w:r w:rsidR="000575E0">
        <w:rPr>
          <w:sz w:val="24"/>
          <w:szCs w:val="24"/>
        </w:rPr>
        <w:t>S</w:t>
      </w:r>
      <w:r w:rsidR="000575E0" w:rsidRPr="000575E0">
        <w:rPr>
          <w:sz w:val="24"/>
          <w:szCs w:val="24"/>
        </w:rPr>
        <w:t xml:space="preserve">econdaria di </w:t>
      </w:r>
      <w:r w:rsidR="000575E0">
        <w:rPr>
          <w:sz w:val="24"/>
          <w:szCs w:val="24"/>
        </w:rPr>
        <w:t>P</w:t>
      </w:r>
      <w:r w:rsidR="000575E0" w:rsidRPr="000575E0">
        <w:rPr>
          <w:sz w:val="24"/>
          <w:szCs w:val="24"/>
        </w:rPr>
        <w:t xml:space="preserve">rimo </w:t>
      </w:r>
      <w:r w:rsidR="000575E0">
        <w:rPr>
          <w:sz w:val="24"/>
          <w:szCs w:val="24"/>
        </w:rPr>
        <w:t>G</w:t>
      </w:r>
      <w:r w:rsidR="000575E0" w:rsidRPr="000575E0">
        <w:rPr>
          <w:sz w:val="24"/>
          <w:szCs w:val="24"/>
        </w:rPr>
        <w:t>rado</w:t>
      </w:r>
      <w:r w:rsidR="000575E0">
        <w:rPr>
          <w:sz w:val="24"/>
          <w:szCs w:val="24"/>
        </w:rPr>
        <w:t xml:space="preserve"> di Grottole</w:t>
      </w:r>
      <w:r w:rsidR="00B321D7">
        <w:rPr>
          <w:sz w:val="24"/>
          <w:szCs w:val="24"/>
        </w:rPr>
        <w:t xml:space="preserve">. </w:t>
      </w:r>
      <w:r w:rsidR="000575E0">
        <w:rPr>
          <w:sz w:val="24"/>
          <w:szCs w:val="24"/>
        </w:rPr>
        <w:t xml:space="preserve">Inviare un </w:t>
      </w:r>
      <w:r w:rsidR="00B321D7">
        <w:rPr>
          <w:sz w:val="24"/>
          <w:szCs w:val="24"/>
        </w:rPr>
        <w:t xml:space="preserve">plico </w:t>
      </w:r>
      <w:r w:rsidR="000575E0">
        <w:rPr>
          <w:sz w:val="24"/>
          <w:szCs w:val="24"/>
        </w:rPr>
        <w:t xml:space="preserve">contenente l’opera partecipante ed </w:t>
      </w:r>
      <w:r w:rsidR="00B321D7">
        <w:rPr>
          <w:sz w:val="24"/>
          <w:szCs w:val="24"/>
        </w:rPr>
        <w:t xml:space="preserve">una busta </w:t>
      </w:r>
      <w:r w:rsidR="000575E0">
        <w:rPr>
          <w:sz w:val="24"/>
          <w:szCs w:val="24"/>
        </w:rPr>
        <w:t xml:space="preserve">con </w:t>
      </w:r>
      <w:r w:rsidR="00B321D7">
        <w:rPr>
          <w:sz w:val="24"/>
          <w:szCs w:val="24"/>
        </w:rPr>
        <w:t>i dati del partecipante</w:t>
      </w:r>
      <w:r w:rsidR="000575E0">
        <w:rPr>
          <w:sz w:val="24"/>
          <w:szCs w:val="24"/>
        </w:rPr>
        <w:t xml:space="preserve">. La partecipazione a questa sezione è totalmente gratuita. </w:t>
      </w:r>
      <w:r w:rsidR="00CB66DA">
        <w:rPr>
          <w:sz w:val="24"/>
          <w:szCs w:val="24"/>
        </w:rPr>
        <w:t xml:space="preserve">I testi </w:t>
      </w:r>
      <w:r w:rsidR="000575E0">
        <w:rPr>
          <w:sz w:val="24"/>
          <w:szCs w:val="24"/>
        </w:rPr>
        <w:t>in gara potranno essere letti nella cerimonia di premiazione</w:t>
      </w:r>
      <w:r w:rsidR="00CB66DA">
        <w:rPr>
          <w:sz w:val="24"/>
          <w:szCs w:val="24"/>
        </w:rPr>
        <w:t>.</w:t>
      </w:r>
    </w:p>
    <w:p w:rsidR="00FE4CB4" w:rsidRDefault="00304814" w:rsidP="00D21500">
      <w:pPr>
        <w:jc w:val="both"/>
        <w:rPr>
          <w:sz w:val="24"/>
          <w:szCs w:val="24"/>
        </w:rPr>
      </w:pPr>
      <w:r w:rsidRPr="00304814">
        <w:rPr>
          <w:i/>
          <w:sz w:val="24"/>
          <w:szCs w:val="24"/>
        </w:rPr>
        <w:t>Art. 2</w:t>
      </w:r>
      <w:r>
        <w:rPr>
          <w:sz w:val="24"/>
          <w:szCs w:val="24"/>
        </w:rPr>
        <w:t xml:space="preserve"> </w:t>
      </w:r>
      <w:r w:rsidR="00B00495">
        <w:rPr>
          <w:sz w:val="24"/>
          <w:szCs w:val="24"/>
        </w:rPr>
        <w:t xml:space="preserve">Le opere dovranno </w:t>
      </w:r>
      <w:r w:rsidR="000575E0">
        <w:rPr>
          <w:sz w:val="24"/>
          <w:szCs w:val="24"/>
        </w:rPr>
        <w:t xml:space="preserve">essere spedite </w:t>
      </w:r>
      <w:r w:rsidR="00B00495" w:rsidRPr="00565742">
        <w:rPr>
          <w:b/>
          <w:sz w:val="24"/>
          <w:szCs w:val="24"/>
        </w:rPr>
        <w:t>entro</w:t>
      </w:r>
      <w:r w:rsidR="000575E0" w:rsidRPr="00565742">
        <w:rPr>
          <w:b/>
          <w:sz w:val="24"/>
          <w:szCs w:val="24"/>
        </w:rPr>
        <w:t xml:space="preserve"> e non oltre </w:t>
      </w:r>
      <w:r w:rsidR="00B00495" w:rsidRPr="00565742">
        <w:rPr>
          <w:b/>
          <w:sz w:val="24"/>
          <w:szCs w:val="24"/>
        </w:rPr>
        <w:t xml:space="preserve">il </w:t>
      </w:r>
      <w:r w:rsidR="00617C99">
        <w:rPr>
          <w:b/>
          <w:sz w:val="24"/>
          <w:szCs w:val="24"/>
        </w:rPr>
        <w:t>22</w:t>
      </w:r>
      <w:r w:rsidR="00B00495" w:rsidRPr="00565742">
        <w:rPr>
          <w:b/>
          <w:sz w:val="24"/>
          <w:szCs w:val="24"/>
        </w:rPr>
        <w:t xml:space="preserve"> </w:t>
      </w:r>
      <w:r w:rsidR="000575E0" w:rsidRPr="00565742">
        <w:rPr>
          <w:b/>
          <w:sz w:val="24"/>
          <w:szCs w:val="24"/>
        </w:rPr>
        <w:t>a</w:t>
      </w:r>
      <w:r w:rsidR="00EC082A">
        <w:rPr>
          <w:b/>
          <w:sz w:val="24"/>
          <w:szCs w:val="24"/>
        </w:rPr>
        <w:t>prile</w:t>
      </w:r>
      <w:r w:rsidR="00B321D7" w:rsidRPr="00565742">
        <w:rPr>
          <w:b/>
          <w:sz w:val="24"/>
          <w:szCs w:val="24"/>
        </w:rPr>
        <w:t xml:space="preserve"> 201</w:t>
      </w:r>
      <w:r w:rsidR="00617C99">
        <w:rPr>
          <w:b/>
          <w:sz w:val="24"/>
          <w:szCs w:val="24"/>
        </w:rPr>
        <w:t>8</w:t>
      </w:r>
      <w:r w:rsidR="00FE4CB4">
        <w:rPr>
          <w:sz w:val="24"/>
          <w:szCs w:val="24"/>
        </w:rPr>
        <w:t xml:space="preserve"> e non verranno restituite.</w:t>
      </w:r>
    </w:p>
    <w:p w:rsidR="00CB5FB1" w:rsidRDefault="00304814" w:rsidP="007F7244">
      <w:pPr>
        <w:jc w:val="both"/>
        <w:rPr>
          <w:i/>
          <w:sz w:val="24"/>
          <w:szCs w:val="24"/>
        </w:rPr>
      </w:pPr>
      <w:r w:rsidRPr="00304814">
        <w:rPr>
          <w:i/>
          <w:sz w:val="24"/>
          <w:szCs w:val="24"/>
        </w:rPr>
        <w:t>Art. 3</w:t>
      </w:r>
      <w:r>
        <w:rPr>
          <w:sz w:val="24"/>
          <w:szCs w:val="24"/>
        </w:rPr>
        <w:t xml:space="preserve"> </w:t>
      </w:r>
      <w:r w:rsidR="00B00495">
        <w:rPr>
          <w:sz w:val="24"/>
          <w:szCs w:val="24"/>
        </w:rPr>
        <w:t>Il giudizio della Giuria è insindacabile.</w:t>
      </w:r>
      <w:r w:rsidR="0040400D">
        <w:rPr>
          <w:sz w:val="24"/>
          <w:szCs w:val="24"/>
        </w:rPr>
        <w:t xml:space="preserve"> </w:t>
      </w:r>
      <w:r w:rsidR="00FE4CB4">
        <w:rPr>
          <w:sz w:val="24"/>
          <w:szCs w:val="24"/>
        </w:rPr>
        <w:t xml:space="preserve">La commissione giudicatrice sarà composta da personalità </w:t>
      </w:r>
      <w:r w:rsidR="000575E0">
        <w:rPr>
          <w:sz w:val="24"/>
          <w:szCs w:val="24"/>
        </w:rPr>
        <w:t>competenti per ciascuna delle tre sezioni del concorso</w:t>
      </w:r>
      <w:r w:rsidR="00FE4CB4">
        <w:rPr>
          <w:sz w:val="24"/>
          <w:szCs w:val="24"/>
        </w:rPr>
        <w:t>.</w:t>
      </w:r>
    </w:p>
    <w:p w:rsidR="000575E0" w:rsidRDefault="00304814" w:rsidP="00D21500">
      <w:pPr>
        <w:jc w:val="both"/>
        <w:rPr>
          <w:sz w:val="24"/>
          <w:szCs w:val="24"/>
        </w:rPr>
      </w:pPr>
      <w:r w:rsidRPr="00304814">
        <w:rPr>
          <w:i/>
          <w:sz w:val="24"/>
          <w:szCs w:val="24"/>
        </w:rPr>
        <w:t>Art. 4</w:t>
      </w:r>
      <w:r w:rsidR="007F7244" w:rsidRPr="007F7244">
        <w:rPr>
          <w:sz w:val="24"/>
          <w:szCs w:val="24"/>
        </w:rPr>
        <w:tab/>
      </w:r>
      <w:r w:rsidR="000575E0">
        <w:rPr>
          <w:sz w:val="24"/>
          <w:szCs w:val="24"/>
        </w:rPr>
        <w:t xml:space="preserve">Per </w:t>
      </w:r>
      <w:r w:rsidR="0050194A">
        <w:rPr>
          <w:sz w:val="24"/>
          <w:szCs w:val="24"/>
        </w:rPr>
        <w:t>ciascuna delle</w:t>
      </w:r>
      <w:r w:rsidR="000575E0">
        <w:rPr>
          <w:sz w:val="24"/>
          <w:szCs w:val="24"/>
        </w:rPr>
        <w:t xml:space="preserve"> sezion</w:t>
      </w:r>
      <w:r w:rsidR="0050194A">
        <w:rPr>
          <w:sz w:val="24"/>
          <w:szCs w:val="24"/>
        </w:rPr>
        <w:t>i in gara</w:t>
      </w:r>
      <w:r w:rsidR="000575E0">
        <w:rPr>
          <w:sz w:val="24"/>
          <w:szCs w:val="24"/>
        </w:rPr>
        <w:t xml:space="preserve"> sono previsti</w:t>
      </w:r>
      <w:r w:rsidR="007F7244">
        <w:rPr>
          <w:sz w:val="24"/>
          <w:szCs w:val="24"/>
        </w:rPr>
        <w:t xml:space="preserve"> i seguenti premi</w:t>
      </w:r>
      <w:r w:rsidR="00D83B29">
        <w:rPr>
          <w:sz w:val="24"/>
          <w:szCs w:val="24"/>
        </w:rPr>
        <w:t>:</w:t>
      </w:r>
    </w:p>
    <w:p w:rsidR="000575E0" w:rsidRDefault="000575E0" w:rsidP="00D21500">
      <w:pPr>
        <w:jc w:val="both"/>
        <w:rPr>
          <w:sz w:val="24"/>
          <w:szCs w:val="24"/>
        </w:rPr>
      </w:pPr>
      <w:r>
        <w:rPr>
          <w:sz w:val="24"/>
          <w:szCs w:val="24"/>
        </w:rPr>
        <w:t>I premio € 300,00</w:t>
      </w:r>
    </w:p>
    <w:p w:rsidR="000575E0" w:rsidRDefault="000575E0" w:rsidP="00D21500">
      <w:pPr>
        <w:jc w:val="both"/>
        <w:rPr>
          <w:sz w:val="24"/>
          <w:szCs w:val="24"/>
        </w:rPr>
      </w:pPr>
      <w:r>
        <w:rPr>
          <w:sz w:val="24"/>
          <w:szCs w:val="24"/>
        </w:rPr>
        <w:t>II premio € 200,00</w:t>
      </w:r>
    </w:p>
    <w:p w:rsidR="000575E0" w:rsidRDefault="000575E0" w:rsidP="00D21500">
      <w:pPr>
        <w:jc w:val="both"/>
        <w:rPr>
          <w:sz w:val="24"/>
          <w:szCs w:val="24"/>
        </w:rPr>
      </w:pPr>
      <w:r>
        <w:rPr>
          <w:sz w:val="24"/>
          <w:szCs w:val="24"/>
        </w:rPr>
        <w:t>III premio € 100,00</w:t>
      </w:r>
    </w:p>
    <w:p w:rsidR="00304814" w:rsidRDefault="000575E0" w:rsidP="00D215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Più altri premi o segnalazioni che la giuria riterrà opportuno </w:t>
      </w:r>
      <w:r w:rsidR="00304814">
        <w:rPr>
          <w:sz w:val="24"/>
          <w:szCs w:val="24"/>
        </w:rPr>
        <w:t>concedere.</w:t>
      </w:r>
    </w:p>
    <w:p w:rsidR="00B00495" w:rsidRDefault="00304814" w:rsidP="00D21500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Art. 5</w:t>
      </w:r>
      <w:r w:rsidRPr="00D83B29">
        <w:rPr>
          <w:sz w:val="24"/>
          <w:szCs w:val="24"/>
        </w:rPr>
        <w:t xml:space="preserve"> </w:t>
      </w:r>
      <w:r w:rsidR="00B00495">
        <w:rPr>
          <w:sz w:val="24"/>
          <w:szCs w:val="24"/>
        </w:rPr>
        <w:t>I</w:t>
      </w:r>
      <w:r w:rsidR="00FE4CB4">
        <w:rPr>
          <w:sz w:val="24"/>
          <w:szCs w:val="24"/>
        </w:rPr>
        <w:t xml:space="preserve"> </w:t>
      </w:r>
      <w:r w:rsidR="00B00495">
        <w:rPr>
          <w:sz w:val="24"/>
          <w:szCs w:val="24"/>
        </w:rPr>
        <w:t xml:space="preserve">premi </w:t>
      </w:r>
      <w:r>
        <w:rPr>
          <w:sz w:val="24"/>
          <w:szCs w:val="24"/>
        </w:rPr>
        <w:t xml:space="preserve">potranno essere ritirati esclusivamente nel corso della cerimonia di premiazione, che si terrà il </w:t>
      </w:r>
      <w:r w:rsidRPr="00565742">
        <w:rPr>
          <w:b/>
          <w:sz w:val="24"/>
          <w:szCs w:val="24"/>
        </w:rPr>
        <w:t>0</w:t>
      </w:r>
      <w:r w:rsidR="00617C99">
        <w:rPr>
          <w:b/>
          <w:sz w:val="24"/>
          <w:szCs w:val="24"/>
        </w:rPr>
        <w:t>2</w:t>
      </w:r>
      <w:r w:rsidRPr="00565742">
        <w:rPr>
          <w:b/>
          <w:sz w:val="24"/>
          <w:szCs w:val="24"/>
        </w:rPr>
        <w:t xml:space="preserve"> giugno 201</w:t>
      </w:r>
      <w:r w:rsidR="00617C99">
        <w:rPr>
          <w:b/>
          <w:sz w:val="24"/>
          <w:szCs w:val="24"/>
        </w:rPr>
        <w:t>8</w:t>
      </w:r>
      <w:r>
        <w:rPr>
          <w:sz w:val="24"/>
          <w:szCs w:val="24"/>
        </w:rPr>
        <w:t xml:space="preserve"> in Grottole (MT)</w:t>
      </w:r>
      <w:r w:rsidR="007F7244">
        <w:rPr>
          <w:sz w:val="24"/>
          <w:szCs w:val="24"/>
        </w:rPr>
        <w:t>,</w:t>
      </w:r>
      <w:r>
        <w:rPr>
          <w:sz w:val="24"/>
          <w:szCs w:val="24"/>
        </w:rPr>
        <w:t xml:space="preserve"> d</w:t>
      </w:r>
      <w:r w:rsidR="00B00495">
        <w:rPr>
          <w:sz w:val="24"/>
          <w:szCs w:val="24"/>
        </w:rPr>
        <w:t xml:space="preserve">agli autori premiati o </w:t>
      </w:r>
      <w:r>
        <w:rPr>
          <w:sz w:val="24"/>
          <w:szCs w:val="24"/>
        </w:rPr>
        <w:t>d</w:t>
      </w:r>
      <w:r w:rsidR="00B00495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persone munite di </w:t>
      </w:r>
      <w:r w:rsidR="00B00495">
        <w:rPr>
          <w:sz w:val="24"/>
          <w:szCs w:val="24"/>
        </w:rPr>
        <w:t xml:space="preserve">apposita delega </w:t>
      </w:r>
      <w:r>
        <w:rPr>
          <w:sz w:val="24"/>
          <w:szCs w:val="24"/>
        </w:rPr>
        <w:t>per iscritto</w:t>
      </w:r>
      <w:r w:rsidR="00FE4CB4">
        <w:rPr>
          <w:sz w:val="24"/>
          <w:szCs w:val="24"/>
        </w:rPr>
        <w:t xml:space="preserve">, </w:t>
      </w:r>
      <w:r>
        <w:rPr>
          <w:sz w:val="24"/>
          <w:szCs w:val="24"/>
        </w:rPr>
        <w:t>per cui non sarà possibile in alcun modo la spedizione</w:t>
      </w:r>
      <w:r w:rsidR="00D83B29">
        <w:rPr>
          <w:sz w:val="24"/>
          <w:szCs w:val="24"/>
        </w:rPr>
        <w:t xml:space="preserve"> degli stessi</w:t>
      </w:r>
      <w:r w:rsidR="00FE4CB4">
        <w:rPr>
          <w:sz w:val="24"/>
          <w:szCs w:val="24"/>
        </w:rPr>
        <w:t>.</w:t>
      </w:r>
    </w:p>
    <w:p w:rsidR="00304814" w:rsidRDefault="00304814" w:rsidP="00D215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partecipazione al concorso comporta l’implicita accettazione del presente regolamento. </w:t>
      </w:r>
    </w:p>
    <w:p w:rsidR="00304814" w:rsidRDefault="0040400D" w:rsidP="00D21500">
      <w:pPr>
        <w:jc w:val="both"/>
        <w:rPr>
          <w:sz w:val="24"/>
          <w:szCs w:val="24"/>
        </w:rPr>
      </w:pPr>
      <w:r>
        <w:rPr>
          <w:sz w:val="24"/>
          <w:szCs w:val="24"/>
        </w:rPr>
        <w:t>Il plico</w:t>
      </w:r>
      <w:r w:rsidR="00304814">
        <w:rPr>
          <w:sz w:val="24"/>
          <w:szCs w:val="24"/>
        </w:rPr>
        <w:t xml:space="preserve">, contenente </w:t>
      </w:r>
      <w:r>
        <w:rPr>
          <w:sz w:val="24"/>
          <w:szCs w:val="24"/>
        </w:rPr>
        <w:t xml:space="preserve">le opere </w:t>
      </w:r>
      <w:r w:rsidR="00304814">
        <w:rPr>
          <w:sz w:val="24"/>
          <w:szCs w:val="24"/>
        </w:rPr>
        <w:t xml:space="preserve">partecipanti e la busta con i dati dell’autore, </w:t>
      </w:r>
      <w:r>
        <w:rPr>
          <w:sz w:val="24"/>
          <w:szCs w:val="24"/>
        </w:rPr>
        <w:t>va spedito al seguente indirizzo:</w:t>
      </w:r>
    </w:p>
    <w:p w:rsidR="00304814" w:rsidRPr="00304814" w:rsidRDefault="00E7296D" w:rsidP="00304814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I</w:t>
      </w:r>
      <w:r w:rsidR="00304814" w:rsidRPr="00304814">
        <w:rPr>
          <w:i/>
          <w:sz w:val="24"/>
          <w:szCs w:val="24"/>
        </w:rPr>
        <w:t xml:space="preserve">I </w:t>
      </w:r>
      <w:proofErr w:type="spellStart"/>
      <w:r w:rsidR="00304814" w:rsidRPr="00304814">
        <w:rPr>
          <w:i/>
          <w:sz w:val="24"/>
          <w:szCs w:val="24"/>
        </w:rPr>
        <w:t>Memorial</w:t>
      </w:r>
      <w:proofErr w:type="spellEnd"/>
      <w:r w:rsidR="00304814" w:rsidRPr="00304814">
        <w:rPr>
          <w:i/>
          <w:sz w:val="24"/>
          <w:szCs w:val="24"/>
        </w:rPr>
        <w:t xml:space="preserve"> Letterario “Antonietta </w:t>
      </w:r>
      <w:proofErr w:type="spellStart"/>
      <w:r w:rsidR="00304814" w:rsidRPr="00304814">
        <w:rPr>
          <w:i/>
          <w:sz w:val="24"/>
          <w:szCs w:val="24"/>
        </w:rPr>
        <w:t>Rongone</w:t>
      </w:r>
      <w:proofErr w:type="spellEnd"/>
      <w:r w:rsidR="00304814" w:rsidRPr="00304814">
        <w:rPr>
          <w:i/>
          <w:sz w:val="24"/>
          <w:szCs w:val="24"/>
        </w:rPr>
        <w:t>”</w:t>
      </w:r>
    </w:p>
    <w:p w:rsidR="00304814" w:rsidRPr="00304814" w:rsidRDefault="00304814" w:rsidP="00304814">
      <w:pPr>
        <w:spacing w:after="0"/>
        <w:jc w:val="center"/>
        <w:rPr>
          <w:i/>
          <w:sz w:val="24"/>
          <w:szCs w:val="24"/>
        </w:rPr>
      </w:pPr>
      <w:r w:rsidRPr="00304814">
        <w:rPr>
          <w:i/>
          <w:sz w:val="24"/>
          <w:szCs w:val="24"/>
        </w:rPr>
        <w:t>s</w:t>
      </w:r>
      <w:r w:rsidR="0040400D" w:rsidRPr="00304814">
        <w:rPr>
          <w:i/>
          <w:sz w:val="24"/>
          <w:szCs w:val="24"/>
        </w:rPr>
        <w:t xml:space="preserve">egreteria </w:t>
      </w:r>
      <w:r w:rsidRPr="00304814">
        <w:rPr>
          <w:i/>
          <w:sz w:val="24"/>
          <w:szCs w:val="24"/>
        </w:rPr>
        <w:t>organizzativa presso</w:t>
      </w:r>
    </w:p>
    <w:p w:rsidR="00304814" w:rsidRPr="00304814" w:rsidRDefault="00304814" w:rsidP="00304814">
      <w:pPr>
        <w:spacing w:after="0"/>
        <w:jc w:val="center"/>
        <w:rPr>
          <w:i/>
          <w:sz w:val="24"/>
          <w:szCs w:val="24"/>
        </w:rPr>
      </w:pPr>
      <w:r w:rsidRPr="00304814">
        <w:rPr>
          <w:i/>
          <w:sz w:val="24"/>
          <w:szCs w:val="24"/>
        </w:rPr>
        <w:t>dott. Giovanni Quaranta</w:t>
      </w:r>
    </w:p>
    <w:p w:rsidR="00304814" w:rsidRPr="00304814" w:rsidRDefault="00304814" w:rsidP="00304814">
      <w:pPr>
        <w:spacing w:after="0"/>
        <w:jc w:val="center"/>
        <w:rPr>
          <w:i/>
          <w:sz w:val="24"/>
          <w:szCs w:val="24"/>
        </w:rPr>
      </w:pPr>
      <w:r w:rsidRPr="00304814">
        <w:rPr>
          <w:i/>
          <w:sz w:val="24"/>
          <w:szCs w:val="24"/>
        </w:rPr>
        <w:t>Via Nazionale 54</w:t>
      </w:r>
    </w:p>
    <w:p w:rsidR="00304814" w:rsidRDefault="00304814" w:rsidP="00304814">
      <w:pPr>
        <w:jc w:val="center"/>
        <w:rPr>
          <w:sz w:val="24"/>
          <w:szCs w:val="24"/>
        </w:rPr>
      </w:pPr>
      <w:r w:rsidRPr="00304814">
        <w:rPr>
          <w:i/>
          <w:sz w:val="24"/>
          <w:szCs w:val="24"/>
        </w:rPr>
        <w:t>75010 Grottole (MT)</w:t>
      </w:r>
    </w:p>
    <w:p w:rsidR="0040400D" w:rsidRPr="00071F16" w:rsidRDefault="0040400D" w:rsidP="00D21500">
      <w:pPr>
        <w:jc w:val="both"/>
        <w:rPr>
          <w:sz w:val="24"/>
          <w:szCs w:val="24"/>
        </w:rPr>
      </w:pPr>
      <w:r>
        <w:rPr>
          <w:sz w:val="24"/>
          <w:szCs w:val="24"/>
        </w:rPr>
        <w:t>Per ulteriori informazi</w:t>
      </w:r>
      <w:r w:rsidR="00744068">
        <w:rPr>
          <w:sz w:val="24"/>
          <w:szCs w:val="24"/>
        </w:rPr>
        <w:t>oni telefonare al n. 3</w:t>
      </w:r>
      <w:r w:rsidR="00304814">
        <w:rPr>
          <w:sz w:val="24"/>
          <w:szCs w:val="24"/>
        </w:rPr>
        <w:t>470393048</w:t>
      </w:r>
      <w:r w:rsidR="00744068">
        <w:rPr>
          <w:sz w:val="24"/>
          <w:szCs w:val="24"/>
        </w:rPr>
        <w:t xml:space="preserve"> oppure </w:t>
      </w:r>
      <w:r w:rsidR="00304814">
        <w:rPr>
          <w:sz w:val="24"/>
          <w:szCs w:val="24"/>
        </w:rPr>
        <w:t xml:space="preserve">scrivere </w:t>
      </w:r>
      <w:r w:rsidR="00744068">
        <w:rPr>
          <w:sz w:val="24"/>
          <w:szCs w:val="24"/>
        </w:rPr>
        <w:t xml:space="preserve">alla </w:t>
      </w:r>
      <w:r w:rsidR="00304814">
        <w:rPr>
          <w:sz w:val="24"/>
          <w:szCs w:val="24"/>
        </w:rPr>
        <w:t>e</w:t>
      </w:r>
      <w:r w:rsidR="00744068">
        <w:rPr>
          <w:sz w:val="24"/>
          <w:szCs w:val="24"/>
        </w:rPr>
        <w:t xml:space="preserve">mail: </w:t>
      </w:r>
      <w:hyperlink r:id="rId9" w:history="1">
        <w:r w:rsidR="00304814" w:rsidRPr="002B25B1">
          <w:rPr>
            <w:rStyle w:val="Collegamentoipertestuale"/>
            <w:sz w:val="24"/>
            <w:szCs w:val="24"/>
          </w:rPr>
          <w:t>giova.quaranta@tiscali.it</w:t>
        </w:r>
      </w:hyperlink>
    </w:p>
    <w:sectPr w:rsidR="0040400D" w:rsidRPr="00071F16" w:rsidSect="008E2E6B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071F16"/>
    <w:rsid w:val="00050B29"/>
    <w:rsid w:val="000575E0"/>
    <w:rsid w:val="00071F16"/>
    <w:rsid w:val="000B4DC2"/>
    <w:rsid w:val="000E3EFF"/>
    <w:rsid w:val="00107736"/>
    <w:rsid w:val="00162427"/>
    <w:rsid w:val="0018452C"/>
    <w:rsid w:val="00302E33"/>
    <w:rsid w:val="00304814"/>
    <w:rsid w:val="00354F20"/>
    <w:rsid w:val="003611D3"/>
    <w:rsid w:val="003A5AF1"/>
    <w:rsid w:val="003D057A"/>
    <w:rsid w:val="003F0D1B"/>
    <w:rsid w:val="0040400D"/>
    <w:rsid w:val="00425848"/>
    <w:rsid w:val="004753BE"/>
    <w:rsid w:val="004B2925"/>
    <w:rsid w:val="0050194A"/>
    <w:rsid w:val="00565742"/>
    <w:rsid w:val="005872C4"/>
    <w:rsid w:val="005A7F9A"/>
    <w:rsid w:val="005B18EB"/>
    <w:rsid w:val="00617C99"/>
    <w:rsid w:val="006C3AAF"/>
    <w:rsid w:val="00744068"/>
    <w:rsid w:val="007819A9"/>
    <w:rsid w:val="007E3EF9"/>
    <w:rsid w:val="007F7244"/>
    <w:rsid w:val="00822D95"/>
    <w:rsid w:val="0087516B"/>
    <w:rsid w:val="008E2E6B"/>
    <w:rsid w:val="009E332F"/>
    <w:rsid w:val="00A37970"/>
    <w:rsid w:val="00A7510A"/>
    <w:rsid w:val="00B00495"/>
    <w:rsid w:val="00B321D7"/>
    <w:rsid w:val="00C0597C"/>
    <w:rsid w:val="00C0757B"/>
    <w:rsid w:val="00C26103"/>
    <w:rsid w:val="00CB5FB1"/>
    <w:rsid w:val="00CB66DA"/>
    <w:rsid w:val="00D21500"/>
    <w:rsid w:val="00D83B29"/>
    <w:rsid w:val="00DD531C"/>
    <w:rsid w:val="00E66E69"/>
    <w:rsid w:val="00E7296D"/>
    <w:rsid w:val="00EC082A"/>
    <w:rsid w:val="00EC2223"/>
    <w:rsid w:val="00F27C29"/>
    <w:rsid w:val="00FD6DB0"/>
    <w:rsid w:val="00FE4CB4"/>
    <w:rsid w:val="00FF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597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6E6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44068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3F0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7F72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giova.quaranta@tiscal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</dc:creator>
  <cp:lastModifiedBy>Giovanni Quaranta</cp:lastModifiedBy>
  <cp:revision>25</cp:revision>
  <cp:lastPrinted>2017-01-24T14:56:00Z</cp:lastPrinted>
  <dcterms:created xsi:type="dcterms:W3CDTF">2016-05-28T09:16:00Z</dcterms:created>
  <dcterms:modified xsi:type="dcterms:W3CDTF">2017-11-24T16:11:00Z</dcterms:modified>
</cp:coreProperties>
</file>